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BF2EF2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4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4D29E6" w:rsidRDefault="004D29E6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4D29E6" w:rsidRDefault="004D29E6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4D29E6">
        <w:rPr>
          <w:rFonts w:ascii="Liberation Serif" w:hAnsi="Liberation Serif"/>
          <w:i/>
          <w:sz w:val="24"/>
          <w:szCs w:val="24"/>
        </w:rPr>
        <w:t>Наименование Организации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</w:p>
    <w:p w:rsid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 xml:space="preserve">РЕШЕНИЕ </w:t>
      </w:r>
    </w:p>
    <w:p w:rsidR="004D29E6" w:rsidRPr="00485659" w:rsidRDefault="00BF2EF2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>О</w:t>
      </w:r>
      <w:r>
        <w:rPr>
          <w:rFonts w:ascii="Liberation Serif" w:hAnsi="Liberation Serif"/>
          <w:b/>
          <w:sz w:val="28"/>
          <w:szCs w:val="28"/>
        </w:rPr>
        <w:t xml:space="preserve">б отказе в </w:t>
      </w:r>
      <w:r w:rsidR="004D29E6" w:rsidRPr="00485659">
        <w:rPr>
          <w:rFonts w:ascii="Liberation Serif" w:hAnsi="Liberation Serif"/>
          <w:b/>
          <w:sz w:val="28"/>
          <w:szCs w:val="28"/>
        </w:rPr>
        <w:t xml:space="preserve">приеме </w:t>
      </w:r>
      <w:r w:rsidR="00225251">
        <w:rPr>
          <w:rFonts w:ascii="Liberation Serif" w:hAnsi="Liberation Serif"/>
          <w:b/>
          <w:sz w:val="28"/>
          <w:szCs w:val="28"/>
        </w:rPr>
        <w:t>на обучение в муниципальную образовательную организацию, реализующую программу общего образования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№ ___________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25251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Ваше заявление от ______________ № ___________ и прилагаемые к нем</w:t>
      </w:r>
      <w:r w:rsidR="00225251">
        <w:rPr>
          <w:rFonts w:ascii="Liberation Serif" w:hAnsi="Liberation Serif"/>
          <w:sz w:val="28"/>
          <w:szCs w:val="28"/>
        </w:rPr>
        <w:t xml:space="preserve">у документы (копии) Организацией </w:t>
      </w:r>
      <w:r w:rsidR="00BF2EF2">
        <w:rPr>
          <w:rFonts w:ascii="Liberation Serif" w:hAnsi="Liberation Serif"/>
          <w:sz w:val="28"/>
          <w:szCs w:val="28"/>
        </w:rPr>
        <w:t>рассмотрены и принято решение об отказе в приеме на обучение в _______________.</w:t>
      </w:r>
    </w:p>
    <w:p w:rsidR="00BF2EF2" w:rsidRDefault="00BF2EF2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11"/>
        <w:gridCol w:w="7326"/>
      </w:tblGrid>
      <w:tr w:rsidR="00BF2EF2" w:rsidTr="00BF2EF2">
        <w:tc>
          <w:tcPr>
            <w:tcW w:w="2660" w:type="dxa"/>
          </w:tcPr>
          <w:p w:rsidR="00BF2EF2" w:rsidRPr="00BF2EF2" w:rsidRDefault="00BF2EF2" w:rsidP="00BF2EF2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BF2EF2">
              <w:rPr>
                <w:rFonts w:ascii="Liberation Serif" w:hAnsi="Liberation Serif"/>
                <w:b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7371" w:type="dxa"/>
          </w:tcPr>
          <w:p w:rsidR="00BF2EF2" w:rsidRPr="00BF2EF2" w:rsidRDefault="00BF2EF2" w:rsidP="00BF2EF2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BF2EF2">
              <w:rPr>
                <w:rFonts w:ascii="Liberation Serif" w:hAnsi="Liberation Serif"/>
                <w:b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</w:tr>
      <w:tr w:rsidR="00BF2EF2" w:rsidTr="00BF2EF2">
        <w:tc>
          <w:tcPr>
            <w:tcW w:w="2660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13.2.1.</w:t>
            </w:r>
          </w:p>
        </w:tc>
        <w:tc>
          <w:tcPr>
            <w:tcW w:w="7371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образования) при отсутствии разрешения на прием ребенка в Организацию</w:t>
            </w:r>
          </w:p>
        </w:tc>
      </w:tr>
      <w:tr w:rsidR="00BF2EF2" w:rsidTr="00BF2EF2">
        <w:tc>
          <w:tcPr>
            <w:tcW w:w="2660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13.2.2.</w:t>
            </w:r>
          </w:p>
        </w:tc>
        <w:tc>
          <w:tcPr>
            <w:tcW w:w="7371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Отзыв заявления по инициативе заявителя</w:t>
            </w:r>
          </w:p>
        </w:tc>
      </w:tr>
      <w:tr w:rsidR="00BF2EF2" w:rsidTr="00BF2EF2">
        <w:tc>
          <w:tcPr>
            <w:tcW w:w="2660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13.2.3.</w:t>
            </w:r>
          </w:p>
        </w:tc>
        <w:tc>
          <w:tcPr>
            <w:tcW w:w="7371" w:type="dxa"/>
          </w:tcPr>
          <w:p w:rsidR="00BF2EF2" w:rsidRDefault="00BF2EF2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Отсутствие в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Дополнительная информация: _______</w:t>
      </w:r>
      <w:r w:rsidR="00BF2EF2">
        <w:rPr>
          <w:rFonts w:ascii="Liberation Serif" w:hAnsi="Liberation Serif"/>
          <w:sz w:val="28"/>
          <w:szCs w:val="28"/>
        </w:rPr>
        <w:t>_______________________________.</w:t>
      </w:r>
    </w:p>
    <w:p w:rsidR="00BF2EF2" w:rsidRDefault="00BF2EF2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F2EF2" w:rsidRDefault="00BF2EF2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Вы вправе повторно обратиться в Организацию с заявлением о предоставлении Услуги.</w:t>
      </w:r>
    </w:p>
    <w:p w:rsidR="00BF2EF2" w:rsidRDefault="00BF2EF2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    Должность и ФИО сотрудника, принявшего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  <w:t>подпись</w:t>
      </w:r>
    </w:p>
    <w:p w:rsidR="003F261B" w:rsidRPr="003F261B" w:rsidRDefault="00485659" w:rsidP="00225251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/>
          <w:sz w:val="24"/>
          <w:szCs w:val="24"/>
        </w:rPr>
        <w:t xml:space="preserve">                             </w:t>
      </w:r>
      <w:r w:rsidR="00225251">
        <w:rPr>
          <w:rFonts w:ascii="Liberation Serif" w:hAnsi="Liberation Serif"/>
          <w:i/>
          <w:sz w:val="24"/>
          <w:szCs w:val="24"/>
        </w:rPr>
        <w:t>решения</w:t>
      </w:r>
    </w:p>
    <w:sectPr w:rsidR="003F261B" w:rsidRPr="003F261B" w:rsidSect="00BF2EF2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1CA" w:rsidRDefault="003551CA" w:rsidP="00BF2EF2">
      <w:pPr>
        <w:spacing w:after="0" w:line="240" w:lineRule="auto"/>
      </w:pPr>
      <w:r>
        <w:separator/>
      </w:r>
    </w:p>
  </w:endnote>
  <w:endnote w:type="continuationSeparator" w:id="1">
    <w:p w:rsidR="003551CA" w:rsidRDefault="003551CA" w:rsidP="00BF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1CA" w:rsidRDefault="003551CA" w:rsidP="00BF2EF2">
      <w:pPr>
        <w:spacing w:after="0" w:line="240" w:lineRule="auto"/>
      </w:pPr>
      <w:r>
        <w:separator/>
      </w:r>
    </w:p>
  </w:footnote>
  <w:footnote w:type="continuationSeparator" w:id="1">
    <w:p w:rsidR="003551CA" w:rsidRDefault="003551CA" w:rsidP="00BF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364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BF2EF2" w:rsidRPr="00433C16" w:rsidRDefault="001F10AB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433C16">
          <w:rPr>
            <w:rFonts w:ascii="Liberation Serif" w:hAnsi="Liberation Serif"/>
            <w:sz w:val="28"/>
            <w:szCs w:val="28"/>
          </w:rPr>
          <w:fldChar w:fldCharType="begin"/>
        </w:r>
        <w:r w:rsidRPr="00433C16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33C16">
          <w:rPr>
            <w:rFonts w:ascii="Liberation Serif" w:hAnsi="Liberation Serif"/>
            <w:sz w:val="28"/>
            <w:szCs w:val="28"/>
          </w:rPr>
          <w:fldChar w:fldCharType="separate"/>
        </w:r>
        <w:r w:rsidR="00433C16">
          <w:rPr>
            <w:rFonts w:ascii="Liberation Serif" w:hAnsi="Liberation Serif"/>
            <w:noProof/>
            <w:sz w:val="28"/>
            <w:szCs w:val="28"/>
          </w:rPr>
          <w:t>2</w:t>
        </w:r>
        <w:r w:rsidRPr="00433C16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9E6"/>
    <w:rsid w:val="00093782"/>
    <w:rsid w:val="001F10AB"/>
    <w:rsid w:val="00225251"/>
    <w:rsid w:val="00303E60"/>
    <w:rsid w:val="003551CA"/>
    <w:rsid w:val="003F261B"/>
    <w:rsid w:val="00433C16"/>
    <w:rsid w:val="00485659"/>
    <w:rsid w:val="004D29E6"/>
    <w:rsid w:val="00637CBF"/>
    <w:rsid w:val="007275FA"/>
    <w:rsid w:val="00877E88"/>
    <w:rsid w:val="00AD3259"/>
    <w:rsid w:val="00BF2EF2"/>
    <w:rsid w:val="00E519D8"/>
    <w:rsid w:val="00EA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2EF2"/>
  </w:style>
  <w:style w:type="paragraph" w:styleId="a6">
    <w:name w:val="footer"/>
    <w:basedOn w:val="a"/>
    <w:link w:val="a7"/>
    <w:uiPriority w:val="99"/>
    <w:semiHidden/>
    <w:unhideWhenUsed/>
    <w:rsid w:val="00BF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2EF2"/>
  </w:style>
  <w:style w:type="paragraph" w:styleId="a8">
    <w:name w:val="Balloon Text"/>
    <w:basedOn w:val="a"/>
    <w:link w:val="a9"/>
    <w:uiPriority w:val="99"/>
    <w:semiHidden/>
    <w:unhideWhenUsed/>
    <w:rsid w:val="0009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3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3F57-865A-4190-9B86-8A8C8604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11</cp:revision>
  <cp:lastPrinted>2022-10-12T10:42:00Z</cp:lastPrinted>
  <dcterms:created xsi:type="dcterms:W3CDTF">2022-04-13T06:02:00Z</dcterms:created>
  <dcterms:modified xsi:type="dcterms:W3CDTF">2022-10-12T10:42:00Z</dcterms:modified>
</cp:coreProperties>
</file>